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7" w:rsidRDefault="00624067" w:rsidP="00624067">
      <w:pPr>
        <w:rPr>
          <w:b/>
        </w:rPr>
      </w:pPr>
      <w:r>
        <w:rPr>
          <w:b/>
        </w:rPr>
        <w:t>Dramska grupa 1.b, 2.b, 3.b, 4.b</w:t>
      </w:r>
    </w:p>
    <w:p w:rsidR="00624067" w:rsidRDefault="00624067" w:rsidP="00624067">
      <w:pPr>
        <w:rPr>
          <w:b/>
        </w:rPr>
      </w:pPr>
      <w:r>
        <w:rPr>
          <w:b/>
        </w:rPr>
        <w:t xml:space="preserve">Nositeljica  aktivnosti :  Danijela </w:t>
      </w:r>
      <w:proofErr w:type="spellStart"/>
      <w:r>
        <w:rPr>
          <w:b/>
        </w:rPr>
        <w:t>Kukina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nositelj/i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Kukina</w:t>
            </w:r>
            <w:proofErr w:type="spellEnd"/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planirani broj učenika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8138EF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24067">
              <w:rPr>
                <w:sz w:val="20"/>
                <w:szCs w:val="20"/>
              </w:rPr>
              <w:t xml:space="preserve"> učenika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planirani broj sati tjedno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ciljevi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razvijanja standardnog i zavičajnog govora, te usvajanje scenskog pokreta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nastava, rad u grupama i timski rad.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vremenski okviri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8138EF" w:rsidP="003828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nastavne godine 2014./2015</w:t>
            </w:r>
            <w:bookmarkStart w:id="0" w:name="_GoBack"/>
            <w:bookmarkEnd w:id="0"/>
            <w:r w:rsidR="00624067">
              <w:rPr>
                <w:sz w:val="20"/>
                <w:szCs w:val="20"/>
              </w:rPr>
              <w:t>.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učeničke kreativnosti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detaljni troškovnik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kuna – troškovi fotokopiranja</w:t>
            </w:r>
            <w:r>
              <w:rPr>
                <w:rFonts w:eastAsia="TrebuchetMS" w:cs="TrebuchetMS"/>
                <w:sz w:val="20"/>
                <w:szCs w:val="20"/>
              </w:rPr>
              <w:t>; iz sredstava škole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vrednovanja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skupno vrednovanje s obzirom na pojedinca i skupinu, vrednovanje doprinosa pojedinca skupini, ustrajnost u radu i sudjelovanje u konačnim rezultatima rada</w:t>
            </w:r>
          </w:p>
        </w:tc>
      </w:tr>
      <w:tr w:rsidR="00624067" w:rsidTr="003828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67" w:rsidRDefault="00624067" w:rsidP="0038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korištenja rezultata</w:t>
            </w:r>
            <w:r>
              <w:rPr>
                <w:sz w:val="20"/>
                <w:szCs w:val="20"/>
              </w:rPr>
              <w:br/>
              <w:t>vrednovanja aktivnosti</w:t>
            </w:r>
          </w:p>
          <w:p w:rsidR="00624067" w:rsidRDefault="00624067" w:rsidP="003828C9">
            <w:pPr>
              <w:rPr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67" w:rsidRDefault="00624067" w:rsidP="003828C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školskim i razrednim priredbama</w:t>
            </w:r>
          </w:p>
        </w:tc>
      </w:tr>
    </w:tbl>
    <w:p w:rsidR="00754AFA" w:rsidRDefault="00754AFA"/>
    <w:sectPr w:rsidR="00754AFA" w:rsidSect="00754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6DB5"/>
    <w:multiLevelType w:val="hybridMultilevel"/>
    <w:tmpl w:val="A370B108"/>
    <w:lvl w:ilvl="0" w:tplc="C172E1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7"/>
    <w:rsid w:val="00624067"/>
    <w:rsid w:val="006C153E"/>
    <w:rsid w:val="00754AFA"/>
    <w:rsid w:val="008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7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67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Đurđica</cp:lastModifiedBy>
  <cp:revision>3</cp:revision>
  <dcterms:created xsi:type="dcterms:W3CDTF">2014-09-04T06:40:00Z</dcterms:created>
  <dcterms:modified xsi:type="dcterms:W3CDTF">2014-09-04T06:41:00Z</dcterms:modified>
</cp:coreProperties>
</file>